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EC59D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489FE79C" w14:textId="51627690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</w:p>
    <w:p w14:paraId="398521C4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436D2ABA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4E0D0932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526A505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16959333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033CD1F7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4F4F9A51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3BDFE800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Diego Galletta, domiciliato per la carica presso la sede della Società.</w:t>
      </w:r>
    </w:p>
    <w:p w14:paraId="17D418ED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3ECCF62B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580CA0B1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777D94AB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27BD5351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2532132F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0D16B3DD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3AFEEB32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6091A2B2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4E1B7615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0E8DE14B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7408AFAB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>conservati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0C482085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46144949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134C4D7D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71457153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01970D8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3B0AD354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295A1496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</w:t>
      </w:r>
      <w:proofErr w:type="gramStart"/>
      <w:r w:rsidRPr="009D5119">
        <w:rPr>
          <w:rFonts w:ascii="Garamond" w:hAnsi="Garamond" w:cs="Arial"/>
          <w:sz w:val="24"/>
          <w:szCs w:val="24"/>
        </w:rPr>
        <w:t>all’uopo</w:t>
      </w:r>
      <w:proofErr w:type="gramEnd"/>
      <w:r w:rsidRPr="009D5119">
        <w:rPr>
          <w:rFonts w:ascii="Garamond" w:hAnsi="Garamond" w:cs="Arial"/>
          <w:sz w:val="24"/>
          <w:szCs w:val="24"/>
        </w:rPr>
        <w:t xml:space="preserve">, nominati “responsabili del trattamento”. </w:t>
      </w:r>
    </w:p>
    <w:p w14:paraId="7FD47483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1F7945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1486C45F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112830E1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4DE7DC56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52FCBCB6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4E07A6B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72C52EB7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119E0623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765E36AB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176422AD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779317B1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6100E120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3B831F0B" w14:textId="77777777" w:rsidR="00FF0547" w:rsidRDefault="00FF0547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9C98454" w14:textId="2DE168ED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42E68672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20C0AE0A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1AE17B52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744A96B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41ED7" wp14:editId="14DFD51B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05C935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F2CB8" wp14:editId="7D638CB8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DEF2D0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0024434B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A364A6C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FD1D139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0F546492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33A2FCAC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CD31D" w14:textId="77777777" w:rsidR="009D185B" w:rsidRDefault="009D185B" w:rsidP="004C07AC">
      <w:pPr>
        <w:spacing w:after="0" w:line="240" w:lineRule="auto"/>
      </w:pPr>
      <w:r>
        <w:separator/>
      </w:r>
    </w:p>
  </w:endnote>
  <w:endnote w:type="continuationSeparator" w:id="0">
    <w:p w14:paraId="0660C70E" w14:textId="77777777" w:rsidR="009D185B" w:rsidRDefault="009D185B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A750A" w14:textId="77777777" w:rsidR="009D185B" w:rsidRDefault="009D185B" w:rsidP="004C07AC">
      <w:pPr>
        <w:spacing w:after="0" w:line="240" w:lineRule="auto"/>
      </w:pPr>
      <w:r>
        <w:separator/>
      </w:r>
    </w:p>
  </w:footnote>
  <w:footnote w:type="continuationSeparator" w:id="0">
    <w:p w14:paraId="2189907F" w14:textId="77777777" w:rsidR="009D185B" w:rsidRDefault="009D185B" w:rsidP="004C07AC">
      <w:pPr>
        <w:spacing w:after="0" w:line="240" w:lineRule="auto"/>
      </w:pPr>
      <w:r>
        <w:continuationSeparator/>
      </w:r>
    </w:p>
  </w:footnote>
  <w:footnote w:id="1">
    <w:p w14:paraId="310722B9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82D93"/>
    <w:rsid w:val="000C087A"/>
    <w:rsid w:val="000F2577"/>
    <w:rsid w:val="0010527F"/>
    <w:rsid w:val="0012121A"/>
    <w:rsid w:val="00170558"/>
    <w:rsid w:val="001D6A87"/>
    <w:rsid w:val="001F7945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5F5DA3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185B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32FB7"/>
    <w:rsid w:val="00F80BB4"/>
    <w:rsid w:val="00FB0A6E"/>
    <w:rsid w:val="00FB37C2"/>
    <w:rsid w:val="00FC500E"/>
    <w:rsid w:val="00FF0547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7F3B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Cesari, Alessandro</cp:lastModifiedBy>
  <cp:revision>11</cp:revision>
  <cp:lastPrinted>2018-06-01T11:37:00Z</cp:lastPrinted>
  <dcterms:created xsi:type="dcterms:W3CDTF">2018-07-05T16:56:00Z</dcterms:created>
  <dcterms:modified xsi:type="dcterms:W3CDTF">2021-03-23T13:23:00Z</dcterms:modified>
</cp:coreProperties>
</file>